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BD279D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5D2AA0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5D2AA0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D2AA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1795/22</w:t>
            </w:r>
            <w:bookmarkStart w:id="0" w:name="_GoBack"/>
            <w:bookmarkEnd w:id="0"/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851AA" w:rsidRDefault="005603F6" w:rsidP="000C0C5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851A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Олексієнко Олександру Петровичу, </w:t>
      </w:r>
      <w:r w:rsidR="001851AA" w:rsidRPr="001851A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1851A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Бабаризі</w:t>
      </w:r>
    </w:p>
    <w:p w:rsidR="001851AA" w:rsidRDefault="001851AA" w:rsidP="000C0C5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Катерині Анатоліївні, </w:t>
      </w:r>
      <w:r w:rsidRPr="001851A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Бабаризі Марині Петрівні,</w:t>
      </w:r>
    </w:p>
    <w:p w:rsidR="00454CF4" w:rsidRDefault="001851AA" w:rsidP="000C0C5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851A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Шестакову Тимофію Павловичу </w:t>
      </w:r>
    </w:p>
    <w:p w:rsidR="00562A3A" w:rsidRPr="00DC043A" w:rsidRDefault="00550D92" w:rsidP="006721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1C6A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сті), </w:t>
      </w:r>
      <w:r w:rsidR="00287E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851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Олексієнко Олександру Петровичу, гр. Бабаризі Катерині Анатоліївні, гр. Бабаризі Марині Петрівні, гр. Шестакову Тимофію Павловичу,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1C6A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851AA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</w:t>
      </w:r>
      <w:r w:rsidR="00287E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</w:t>
      </w:r>
      <w:r w:rsidR="001851AA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ЗЕМЕЛЬНА ПРАВОВА КОМПАНІЯ</w:t>
      </w:r>
      <w:r w:rsidR="00287E65">
        <w:rPr>
          <w:rFonts w:ascii="Times New Roman" w:hAnsi="Times New Roman" w:cs="Times New Roman"/>
          <w:color w:val="000000"/>
          <w:sz w:val="28"/>
          <w:szCs w:val="28"/>
          <w:lang w:val="uk-UA"/>
        </w:rPr>
        <w:t>»,</w:t>
      </w:r>
      <w:r w:rsidR="006721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287E65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к</w:t>
      </w:r>
      <w:r w:rsidR="00287E65">
        <w:rPr>
          <w:color w:val="000000"/>
          <w:sz w:val="28"/>
          <w:szCs w:val="28"/>
          <w:lang w:val="uk-UA"/>
        </w:rPr>
        <w:t>и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ED63DA">
        <w:rPr>
          <w:color w:val="000000"/>
          <w:sz w:val="28"/>
          <w:szCs w:val="28"/>
          <w:lang w:val="uk-UA"/>
        </w:rPr>
        <w:t>0,2500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ED63DA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1630BB" w:rsidRPr="00066DE4">
        <w:rPr>
          <w:color w:val="000000"/>
          <w:sz w:val="28"/>
          <w:szCs w:val="28"/>
          <w:lang w:val="uk-UA"/>
        </w:rPr>
        <w:t>га 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 , що знаходиться в с. Зарванці, вул. Садова 19</w:t>
      </w:r>
      <w:r w:rsidR="001630BB" w:rsidRPr="00066DE4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721DF">
        <w:rPr>
          <w:color w:val="000000"/>
          <w:sz w:val="28"/>
          <w:szCs w:val="28"/>
          <w:lang w:val="uk-UA"/>
        </w:rPr>
        <w:t>,</w:t>
      </w:r>
      <w:r w:rsidR="001630BB" w:rsidRPr="00066DE4">
        <w:rPr>
          <w:color w:val="000000"/>
          <w:sz w:val="28"/>
          <w:szCs w:val="28"/>
          <w:lang w:val="uk-UA"/>
        </w:rPr>
        <w:t xml:space="preserve"> кадастро</w:t>
      </w:r>
      <w:r>
        <w:rPr>
          <w:color w:val="000000"/>
          <w:sz w:val="28"/>
          <w:szCs w:val="28"/>
          <w:lang w:val="uk-UA"/>
        </w:rPr>
        <w:t>вий номер 0520688900:04:002:1182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FF54D6" w:rsidRPr="00ED63DA" w:rsidRDefault="00ED63DA" w:rsidP="00BD279D">
      <w:pPr>
        <w:pStyle w:val="a3"/>
        <w:numPr>
          <w:ilvl w:val="0"/>
          <w:numId w:val="1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гр. Олексієнко Олександру Петровичу, гр. Бабаризі Катерині Анатоліївні, гр. Бабаризі Марині Петрівні, гр. Шестакову Тимофію Павловичу</w:t>
      </w:r>
      <w:r w:rsidR="00FF54D6">
        <w:rPr>
          <w:color w:val="000000"/>
          <w:sz w:val="28"/>
          <w:szCs w:val="28"/>
          <w:lang w:val="uk-UA"/>
        </w:rPr>
        <w:t xml:space="preserve"> </w:t>
      </w:r>
      <w:r w:rsidR="00FF54D6" w:rsidRPr="005C42DF">
        <w:rPr>
          <w:color w:val="000000"/>
          <w:sz w:val="28"/>
          <w:szCs w:val="28"/>
          <w:lang w:val="uk-UA"/>
        </w:rPr>
        <w:t xml:space="preserve">у </w:t>
      </w:r>
      <w:r w:rsidR="00CC358C">
        <w:rPr>
          <w:color w:val="000000"/>
          <w:sz w:val="28"/>
          <w:szCs w:val="28"/>
          <w:lang w:val="uk-UA"/>
        </w:rPr>
        <w:t>спільну часткову</w:t>
      </w:r>
      <w:r w:rsidR="00FF54D6">
        <w:rPr>
          <w:color w:val="000000"/>
          <w:sz w:val="28"/>
          <w:szCs w:val="28"/>
          <w:lang w:val="uk-UA"/>
        </w:rPr>
        <w:t xml:space="preserve"> </w:t>
      </w:r>
      <w:r w:rsidR="00FF54D6" w:rsidRPr="005C42DF">
        <w:rPr>
          <w:color w:val="000000"/>
          <w:sz w:val="28"/>
          <w:szCs w:val="28"/>
          <w:lang w:val="uk-UA"/>
        </w:rPr>
        <w:t>власність</w:t>
      </w:r>
      <w:r w:rsidR="00FF54D6">
        <w:rPr>
          <w:color w:val="000000"/>
          <w:sz w:val="28"/>
          <w:szCs w:val="28"/>
          <w:lang w:val="uk-UA"/>
        </w:rPr>
        <w:t>, в порядку спадкування</w:t>
      </w:r>
      <w:r w:rsidR="00CC358C">
        <w:rPr>
          <w:color w:val="000000"/>
          <w:sz w:val="28"/>
          <w:szCs w:val="28"/>
          <w:lang w:val="uk-UA"/>
        </w:rPr>
        <w:t xml:space="preserve"> згідно визначених часток</w:t>
      </w:r>
      <w:r w:rsidR="00FF54D6">
        <w:rPr>
          <w:color w:val="000000"/>
          <w:sz w:val="28"/>
          <w:szCs w:val="28"/>
          <w:lang w:val="uk-UA"/>
        </w:rPr>
        <w:t>,</w:t>
      </w:r>
      <w:r w:rsidR="00FF54D6" w:rsidRPr="005C42DF">
        <w:rPr>
          <w:color w:val="000000"/>
          <w:sz w:val="28"/>
          <w:szCs w:val="28"/>
          <w:lang w:val="uk-UA"/>
        </w:rPr>
        <w:t xml:space="preserve"> </w:t>
      </w:r>
      <w:r w:rsidR="00FF54D6">
        <w:rPr>
          <w:color w:val="000000"/>
          <w:sz w:val="28"/>
          <w:szCs w:val="28"/>
          <w:lang w:val="uk-UA"/>
        </w:rPr>
        <w:t>земельну ділянку</w:t>
      </w:r>
      <w:r w:rsidR="00FF54D6" w:rsidRPr="005C42D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забудови, загальною площею 0,2500га </w:t>
      </w:r>
      <w:r w:rsidRPr="00066DE4">
        <w:rPr>
          <w:color w:val="000000"/>
          <w:sz w:val="28"/>
          <w:szCs w:val="28"/>
          <w:lang w:val="uk-UA"/>
        </w:rPr>
        <w:t>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 , що знаходиться в с. Зарванці, вул. Садова 19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>
        <w:rPr>
          <w:color w:val="000000"/>
          <w:sz w:val="28"/>
          <w:szCs w:val="28"/>
          <w:lang w:val="uk-UA"/>
        </w:rPr>
        <w:t>,</w:t>
      </w:r>
      <w:r w:rsidRPr="00066DE4">
        <w:rPr>
          <w:color w:val="000000"/>
          <w:sz w:val="28"/>
          <w:szCs w:val="28"/>
          <w:lang w:val="uk-UA"/>
        </w:rPr>
        <w:t xml:space="preserve"> кадастро</w:t>
      </w:r>
      <w:r>
        <w:rPr>
          <w:color w:val="000000"/>
          <w:sz w:val="28"/>
          <w:szCs w:val="28"/>
          <w:lang w:val="uk-UA"/>
        </w:rPr>
        <w:t xml:space="preserve">вий номер 0520688900:04:002:1182, </w:t>
      </w:r>
      <w:r w:rsidR="00FF54D6" w:rsidRPr="00ED63DA">
        <w:rPr>
          <w:color w:val="000000"/>
          <w:sz w:val="28"/>
          <w:szCs w:val="28"/>
          <w:lang w:val="uk-UA"/>
        </w:rPr>
        <w:t>як таким, що оформили спадщину.</w:t>
      </w:r>
    </w:p>
    <w:p w:rsidR="00FF54D6" w:rsidRPr="00B278D9" w:rsidRDefault="00FF54D6" w:rsidP="00FF54D6">
      <w:pPr>
        <w:pStyle w:val="a3"/>
        <w:numPr>
          <w:ilvl w:val="0"/>
          <w:numId w:val="11"/>
        </w:numPr>
        <w:ind w:left="0" w:firstLine="0"/>
        <w:rPr>
          <w:color w:val="000000"/>
          <w:sz w:val="28"/>
          <w:szCs w:val="28"/>
          <w:lang w:val="uk-UA"/>
        </w:rPr>
      </w:pPr>
      <w:r w:rsidRPr="00B278D9">
        <w:rPr>
          <w:color w:val="000000"/>
          <w:sz w:val="28"/>
          <w:szCs w:val="28"/>
          <w:lang w:val="uk-UA"/>
        </w:rPr>
        <w:t>Гр.</w:t>
      </w:r>
      <w:r w:rsidR="00ED63DA" w:rsidRPr="00ED63DA">
        <w:rPr>
          <w:color w:val="000000"/>
          <w:sz w:val="28"/>
          <w:szCs w:val="28"/>
          <w:lang w:val="uk-UA"/>
        </w:rPr>
        <w:t xml:space="preserve"> </w:t>
      </w:r>
      <w:r w:rsidR="00ED63DA">
        <w:rPr>
          <w:color w:val="000000"/>
          <w:sz w:val="28"/>
          <w:szCs w:val="28"/>
          <w:lang w:val="uk-UA"/>
        </w:rPr>
        <w:t>Олексієнко Олександру Петровичу,</w:t>
      </w:r>
      <w:r w:rsidRPr="00871095">
        <w:rPr>
          <w:color w:val="000000"/>
          <w:sz w:val="28"/>
          <w:szCs w:val="28"/>
          <w:lang w:val="uk-UA"/>
        </w:rPr>
        <w:t xml:space="preserve"> </w:t>
      </w:r>
      <w:r w:rsidR="00ED63DA">
        <w:rPr>
          <w:color w:val="000000"/>
          <w:sz w:val="28"/>
          <w:szCs w:val="28"/>
          <w:lang w:val="uk-UA"/>
        </w:rPr>
        <w:t>гр. Бабаризі Катерині Анатоліївні, гр. Бабаризі Марині Петрівні, гр. Шестакову Тимофію Павловичу</w:t>
      </w:r>
      <w:r w:rsidR="00ED63DA" w:rsidRPr="00B278D9">
        <w:rPr>
          <w:color w:val="000000"/>
          <w:sz w:val="28"/>
          <w:szCs w:val="28"/>
          <w:lang w:val="uk-UA"/>
        </w:rPr>
        <w:t xml:space="preserve"> </w:t>
      </w:r>
      <w:r w:rsidRPr="00B278D9">
        <w:rPr>
          <w:color w:val="000000"/>
          <w:sz w:val="28"/>
          <w:szCs w:val="28"/>
          <w:lang w:val="uk-UA"/>
        </w:rPr>
        <w:t>зареєстру</w:t>
      </w:r>
      <w:r>
        <w:rPr>
          <w:color w:val="000000"/>
          <w:sz w:val="28"/>
          <w:szCs w:val="28"/>
          <w:lang w:val="uk-UA"/>
        </w:rPr>
        <w:t xml:space="preserve">вати право </w:t>
      </w:r>
      <w:r w:rsidR="00CC358C">
        <w:rPr>
          <w:color w:val="000000"/>
          <w:sz w:val="28"/>
          <w:szCs w:val="28"/>
          <w:lang w:val="uk-UA"/>
        </w:rPr>
        <w:t xml:space="preserve">часткової </w:t>
      </w:r>
      <w:r>
        <w:rPr>
          <w:color w:val="000000"/>
          <w:sz w:val="28"/>
          <w:szCs w:val="28"/>
          <w:lang w:val="uk-UA"/>
        </w:rPr>
        <w:t>власності на земельну ділянку</w:t>
      </w:r>
      <w:r w:rsidRPr="00B278D9">
        <w:rPr>
          <w:color w:val="000000"/>
          <w:sz w:val="28"/>
          <w:szCs w:val="28"/>
          <w:lang w:val="uk-UA"/>
        </w:rPr>
        <w:t>.</w:t>
      </w:r>
    </w:p>
    <w:p w:rsidR="00FF54D6" w:rsidRDefault="00FF54D6" w:rsidP="00FF54D6">
      <w:pPr>
        <w:pStyle w:val="a3"/>
        <w:numPr>
          <w:ilvl w:val="0"/>
          <w:numId w:val="1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D63DA" w:rsidRPr="00ED63DA">
        <w:rPr>
          <w:color w:val="000000"/>
          <w:sz w:val="28"/>
          <w:szCs w:val="28"/>
          <w:lang w:val="uk-UA"/>
        </w:rPr>
        <w:t xml:space="preserve"> </w:t>
      </w:r>
      <w:r w:rsidR="00ED63DA">
        <w:rPr>
          <w:color w:val="000000"/>
          <w:sz w:val="28"/>
          <w:szCs w:val="28"/>
          <w:lang w:val="uk-UA"/>
        </w:rPr>
        <w:t>Олексієнко Олександру Петровичу,</w:t>
      </w:r>
      <w:r w:rsidR="00ED63DA" w:rsidRPr="00ED63DA">
        <w:rPr>
          <w:color w:val="000000"/>
          <w:sz w:val="28"/>
          <w:szCs w:val="28"/>
          <w:lang w:val="uk-UA"/>
        </w:rPr>
        <w:t xml:space="preserve"> </w:t>
      </w:r>
      <w:r w:rsidR="00ED63DA">
        <w:rPr>
          <w:color w:val="000000"/>
          <w:sz w:val="28"/>
          <w:szCs w:val="28"/>
          <w:lang w:val="uk-UA"/>
        </w:rPr>
        <w:t>гр. Бабаризі Катерині Анатоліївні, гр. Бабаризі Марині Петрівні, гр. Шестакову Тимофію Павловичу</w:t>
      </w:r>
      <w:r w:rsidR="002474AE">
        <w:rPr>
          <w:color w:val="000000"/>
          <w:sz w:val="28"/>
          <w:szCs w:val="28"/>
          <w:lang w:val="uk-UA"/>
        </w:rPr>
        <w:t xml:space="preserve"> </w:t>
      </w:r>
      <w:r w:rsidRPr="004874A9">
        <w:rPr>
          <w:color w:val="000000"/>
          <w:sz w:val="28"/>
          <w:szCs w:val="28"/>
          <w:lang w:val="uk-UA"/>
        </w:rPr>
        <w:t>використовувати</w:t>
      </w:r>
      <w:r>
        <w:rPr>
          <w:color w:val="000000"/>
          <w:sz w:val="28"/>
          <w:szCs w:val="28"/>
          <w:lang w:val="uk-UA"/>
        </w:rPr>
        <w:t xml:space="preserve"> земельну ділянку</w:t>
      </w:r>
      <w:r w:rsidRPr="004874A9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</w:t>
      </w:r>
      <w:r w:rsidRPr="00B83EE8">
        <w:rPr>
          <w:color w:val="000000"/>
          <w:sz w:val="28"/>
          <w:szCs w:val="28"/>
          <w:lang w:val="uk-UA"/>
        </w:rPr>
        <w:t>.</w:t>
      </w: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4EA0A47E"/>
    <w:lvl w:ilvl="0" w:tplc="201C3F88">
      <w:start w:val="2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2428C"/>
    <w:rsid w:val="001316BB"/>
    <w:rsid w:val="001419AA"/>
    <w:rsid w:val="001502A9"/>
    <w:rsid w:val="001630BB"/>
    <w:rsid w:val="001659A2"/>
    <w:rsid w:val="001851AA"/>
    <w:rsid w:val="00194C93"/>
    <w:rsid w:val="001B00A6"/>
    <w:rsid w:val="001B1E1F"/>
    <w:rsid w:val="001B2382"/>
    <w:rsid w:val="001C6A4E"/>
    <w:rsid w:val="001C7F55"/>
    <w:rsid w:val="001F05AF"/>
    <w:rsid w:val="001F20CD"/>
    <w:rsid w:val="001F6F09"/>
    <w:rsid w:val="0023027E"/>
    <w:rsid w:val="0024218D"/>
    <w:rsid w:val="002474AE"/>
    <w:rsid w:val="00286133"/>
    <w:rsid w:val="00287E65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6773A"/>
    <w:rsid w:val="00470721"/>
    <w:rsid w:val="00472F19"/>
    <w:rsid w:val="00485BD7"/>
    <w:rsid w:val="00497455"/>
    <w:rsid w:val="00503879"/>
    <w:rsid w:val="005067C3"/>
    <w:rsid w:val="0051439B"/>
    <w:rsid w:val="005274C8"/>
    <w:rsid w:val="00550D92"/>
    <w:rsid w:val="005603F6"/>
    <w:rsid w:val="00562A3A"/>
    <w:rsid w:val="005848DE"/>
    <w:rsid w:val="00595006"/>
    <w:rsid w:val="005A020A"/>
    <w:rsid w:val="005D2698"/>
    <w:rsid w:val="005D2AA0"/>
    <w:rsid w:val="005E077F"/>
    <w:rsid w:val="005E46B0"/>
    <w:rsid w:val="00611DB3"/>
    <w:rsid w:val="00615965"/>
    <w:rsid w:val="00634E9C"/>
    <w:rsid w:val="00647113"/>
    <w:rsid w:val="00666BBA"/>
    <w:rsid w:val="006721DF"/>
    <w:rsid w:val="0068487D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37519"/>
    <w:rsid w:val="0084088D"/>
    <w:rsid w:val="00864B7E"/>
    <w:rsid w:val="00873A5A"/>
    <w:rsid w:val="00884F38"/>
    <w:rsid w:val="008A2B32"/>
    <w:rsid w:val="008C7879"/>
    <w:rsid w:val="008D0A66"/>
    <w:rsid w:val="009576C7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D35CE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279D"/>
    <w:rsid w:val="00BD75F8"/>
    <w:rsid w:val="00BE17E7"/>
    <w:rsid w:val="00C002F7"/>
    <w:rsid w:val="00C20A30"/>
    <w:rsid w:val="00C24B50"/>
    <w:rsid w:val="00C26502"/>
    <w:rsid w:val="00C339ED"/>
    <w:rsid w:val="00C531F6"/>
    <w:rsid w:val="00C83C7D"/>
    <w:rsid w:val="00CB51CA"/>
    <w:rsid w:val="00CC358C"/>
    <w:rsid w:val="00CE72C1"/>
    <w:rsid w:val="00CE7C20"/>
    <w:rsid w:val="00D14218"/>
    <w:rsid w:val="00D36EEA"/>
    <w:rsid w:val="00D4224F"/>
    <w:rsid w:val="00D64E50"/>
    <w:rsid w:val="00D651F5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D63DA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  <w:rsid w:val="00FF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CCC90-8F89-4437-81B5-046C5BE81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1181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151</cp:revision>
  <cp:lastPrinted>2024-10-24T13:04:00Z</cp:lastPrinted>
  <dcterms:created xsi:type="dcterms:W3CDTF">2021-07-12T09:12:00Z</dcterms:created>
  <dcterms:modified xsi:type="dcterms:W3CDTF">2024-11-01T12:09:00Z</dcterms:modified>
</cp:coreProperties>
</file>